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Расписание занятий </w:t>
      </w: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дистанционной лагерной смены «Нескучные каникулы»</w:t>
      </w:r>
      <w:bookmarkStart w:id="0" w:name="_GoBack"/>
      <w:bookmarkEnd w:id="0"/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W w:w="1102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665"/>
        <w:gridCol w:w="3544"/>
        <w:gridCol w:w="3260"/>
      </w:tblGrid>
      <w:tr w:rsidR="00B02FF9" w:rsidTr="0045685D">
        <w:tc>
          <w:tcPr>
            <w:tcW w:w="11028" w:type="dxa"/>
            <w:gridSpan w:val="4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 ноября: «Безопасность детства»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здоровья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спортивное занятие с простейшими элементами для здоровья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«Танцуй вместе с нами»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5">
              <w:r>
                <w:rPr>
                  <w:color w:val="000000"/>
                  <w:sz w:val="24"/>
                  <w:szCs w:val="24"/>
                  <w:u w:val="single"/>
                </w:rPr>
                <w:t>https://cloud.mail.ru/public/3Nnp/3odRFdK1g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«Будь в тонусе!»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6">
              <w:r>
                <w:rPr>
                  <w:color w:val="000000"/>
                  <w:sz w:val="24"/>
                  <w:szCs w:val="24"/>
                  <w:u w:val="single"/>
                </w:rPr>
                <w:t>https://vk.com/id336760303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знаний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интеллектуальные  занятия</w:t>
            </w:r>
            <w:r>
              <w:rPr>
                <w:color w:val="000000"/>
                <w:sz w:val="24"/>
                <w:szCs w:val="24"/>
              </w:rPr>
              <w:t>,  развивающие познания ребенка</w:t>
            </w:r>
          </w:p>
        </w:tc>
        <w:tc>
          <w:tcPr>
            <w:tcW w:w="6804" w:type="dxa"/>
            <w:gridSpan w:val="2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«Безопасность в лесу»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«Заречье»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7">
              <w:r>
                <w:rPr>
                  <w:color w:val="000000"/>
                  <w:sz w:val="24"/>
                  <w:szCs w:val="24"/>
                  <w:u w:val="single"/>
                  <w:shd w:val="clear" w:color="auto" w:fill="F4F4F4"/>
                </w:rPr>
                <w:t>https://youtu.be/pDy6I13ArUk</w:t>
              </w:r>
            </w:hyperlink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Секреты общения с психологом»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тематические встречи с педагогом-психологом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Для начальной школы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«Я рисую свой внутренний мир», развитие творческих </w:t>
            </w:r>
            <w:proofErr w:type="gramStart"/>
            <w:r>
              <w:rPr>
                <w:color w:val="000000"/>
                <w:sz w:val="24"/>
                <w:szCs w:val="24"/>
              </w:rPr>
              <w:t>способностей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>
              <w:rPr>
                <w:color w:val="000000"/>
                <w:sz w:val="24"/>
                <w:szCs w:val="24"/>
              </w:rPr>
              <w:t>Зайнуллина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Николаевна,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МБДОУ №9 </w:t>
            </w:r>
            <w:hyperlink r:id="rId8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https://drive.google.com/file/d/1aTdm7f_1R_Qq_BcivjG_iXJ7yj_7LPhK/view?usp=drivesdk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Для среднего и старшего звена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«Осенняя усталость</w:t>
            </w:r>
            <w:proofErr w:type="gramStart"/>
            <w:r>
              <w:rPr>
                <w:color w:val="000000"/>
                <w:sz w:val="24"/>
                <w:szCs w:val="24"/>
              </w:rPr>
              <w:t>»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практические рекомендации психологов Э.А. </w:t>
            </w:r>
            <w:proofErr w:type="spellStart"/>
            <w:r>
              <w:rPr>
                <w:color w:val="000000"/>
                <w:sz w:val="24"/>
                <w:szCs w:val="24"/>
              </w:rPr>
              <w:t>Мифтахова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(ГЦ «Ресурс»), Р.И. </w:t>
            </w:r>
            <w:proofErr w:type="spellStart"/>
            <w:r>
              <w:rPr>
                <w:color w:val="000000"/>
                <w:sz w:val="24"/>
                <w:szCs w:val="24"/>
              </w:rPr>
              <w:t>Шамшурина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(МБОУ «Гимназия №33»)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9">
              <w:r>
                <w:rPr>
                  <w:color w:val="000000"/>
                  <w:sz w:val="24"/>
                  <w:szCs w:val="24"/>
                  <w:u w:val="single"/>
                </w:rPr>
                <w:t>https://youtu.be/xWGuHvQwlUw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1028" w:type="dxa"/>
            <w:gridSpan w:val="4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ноября: «Волшебный мир театра»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здоровья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спортивное занятие с простейшими элементами для здоровья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Утренняя зарядка «В здоровом теле здоровый дух» зарядка для гибкости </w:t>
            </w:r>
            <w:hyperlink r:id="rId10">
              <w:r>
                <w:rPr>
                  <w:color w:val="000000"/>
                  <w:sz w:val="24"/>
                  <w:szCs w:val="24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Движения от простого к сложному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«Танцуют все!»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11">
              <w:r>
                <w:rPr>
                  <w:color w:val="000000"/>
                  <w:sz w:val="24"/>
                  <w:szCs w:val="24"/>
                  <w:u w:val="single"/>
                </w:rPr>
                <w:t>https://youtu.be/r7xqUS2OGi8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знаний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>интеллектуальные  занятия</w:t>
            </w:r>
            <w:proofErr w:type="gramEnd"/>
            <w:r>
              <w:rPr>
                <w:color w:val="000000"/>
                <w:sz w:val="24"/>
                <w:szCs w:val="24"/>
              </w:rPr>
              <w:t>,  развивающие познания ребенка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«Золотая маска»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Видео </w:t>
            </w:r>
            <w:proofErr w:type="spellStart"/>
            <w:r>
              <w:rPr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театре.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Педагоги-организаторы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Дирекции массовых мероприятий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  <w:highlight w:val="white"/>
                <w:u w:val="single"/>
              </w:rPr>
            </w:pPr>
            <w:hyperlink r:id="rId12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https://youtu.be/-ATJtf8fdic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Экскурсия по шедеврам музея. </w:t>
            </w:r>
            <w:hyperlink r:id="rId13">
              <w:r>
                <w:rPr>
                  <w:color w:val="000000"/>
                  <w:sz w:val="24"/>
                  <w:szCs w:val="24"/>
                  <w:u w:val="single"/>
                </w:rPr>
                <w:t>https://www.youtube.com/playlist?list=PL81xh7hlw3gastcn6RFOpl0Z-BUxO1kki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Секреты общения с психологом»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тематические встречи с педагогом-психологом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начальной школы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Монсики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color w:val="000000"/>
                <w:sz w:val="24"/>
                <w:szCs w:val="24"/>
              </w:rPr>
              <w:t>-на</w:t>
            </w:r>
            <w:proofErr w:type="gram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14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https://yadi.sk/i/qOjpsZCLk-si6A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среднего и старшего звена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«Дерево характера</w:t>
            </w:r>
            <w:proofErr w:type="gramStart"/>
            <w:r>
              <w:rPr>
                <w:color w:val="000000"/>
                <w:sz w:val="24"/>
                <w:szCs w:val="24"/>
              </w:rPr>
              <w:t>»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занятие с элементами арт-терапии, педагог-психолог </w:t>
            </w:r>
            <w:proofErr w:type="spellStart"/>
            <w:r>
              <w:rPr>
                <w:color w:val="000000"/>
                <w:sz w:val="24"/>
                <w:szCs w:val="24"/>
              </w:rPr>
              <w:t>Набиуллина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Григорьевна,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«Гимназия №179»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hyperlink r:id="rId15">
              <w:r>
                <w:rPr>
                  <w:color w:val="000000"/>
                  <w:sz w:val="24"/>
                  <w:szCs w:val="24"/>
                  <w:u w:val="single"/>
                </w:rPr>
                <w:t>https://yadi.sk/i/zd51id7hWnvbDQ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1028" w:type="dxa"/>
            <w:gridSpan w:val="4"/>
          </w:tcPr>
          <w:p w:rsidR="00B02FF9" w:rsidRDefault="00B02FF9" w:rsidP="00B0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B0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B0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B02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5 ноября: «Год памяти и славы»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Час здоровья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спортивное занятие</w:t>
            </w:r>
            <w:r>
              <w:rPr>
                <w:color w:val="000000"/>
                <w:sz w:val="24"/>
                <w:szCs w:val="24"/>
              </w:rPr>
              <w:t xml:space="preserve"> с простейшими элементами для здоровья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«Учим легкий танец»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16">
              <w:r>
                <w:rPr>
                  <w:color w:val="000000"/>
                  <w:sz w:val="24"/>
                  <w:szCs w:val="24"/>
                  <w:u w:val="single"/>
                </w:rPr>
                <w:t>https://www.youtube.com/watch?v=m7EX9zNrHn8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«Спортивная </w:t>
            </w:r>
            <w:proofErr w:type="spellStart"/>
            <w:r>
              <w:rPr>
                <w:color w:val="000000"/>
                <w:sz w:val="24"/>
                <w:szCs w:val="24"/>
              </w:rPr>
              <w:t>зумба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17">
              <w:r>
                <w:rPr>
                  <w:color w:val="000000"/>
                  <w:sz w:val="24"/>
                  <w:szCs w:val="24"/>
                  <w:u w:val="single"/>
                </w:rPr>
                <w:t>https://www.youtube.com/watch?v=FP0wgVhUC9w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знаний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>интеллектуальные  занятия</w:t>
            </w:r>
            <w:proofErr w:type="gramEnd"/>
            <w:r>
              <w:rPr>
                <w:color w:val="000000"/>
                <w:sz w:val="24"/>
                <w:szCs w:val="24"/>
              </w:rPr>
              <w:t>,  развивающие познания ребенка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Творческая мастерская «С любовью к России», </w:t>
            </w:r>
            <w:hyperlink r:id="rId18">
              <w:r>
                <w:rPr>
                  <w:color w:val="000000"/>
                  <w:sz w:val="24"/>
                  <w:szCs w:val="24"/>
                  <w:u w:val="single"/>
                </w:rPr>
                <w:t>https://cloud.mail.ru/public/4fQr/TSmBuCsaJ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Викторина-презентация «Моя родина –Россия», </w:t>
            </w:r>
            <w:hyperlink r:id="rId19">
              <w:r>
                <w:rPr>
                  <w:color w:val="000000"/>
                  <w:sz w:val="24"/>
                  <w:szCs w:val="24"/>
                  <w:u w:val="single"/>
                </w:rPr>
                <w:t>https://edu.tatar.ru/priv/page2406.htm/page4233629.htm</w:t>
              </w:r>
            </w:hyperlink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Секреты общения с психологом»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встречи с педагогом-психологом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начальной школы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«Сказочный герой», занятие с элементами арт-терапии, педагог-психолог </w:t>
            </w:r>
            <w:proofErr w:type="spellStart"/>
            <w:r>
              <w:rPr>
                <w:color w:val="000000"/>
                <w:sz w:val="24"/>
                <w:szCs w:val="24"/>
              </w:rPr>
              <w:t>Кузовкова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Светлана Николаевна, ГС ППМСС «Ресурс»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0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https://drive.google.com/file/d/14Bivmp2ia9YUFmrVNfW0h3_X9pkMe1wI/view?usp=drivesdk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Для </w:t>
            </w: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>среднего  и</w:t>
            </w:r>
            <w:proofErr w:type="gramEnd"/>
            <w:r>
              <w:rPr>
                <w:color w:val="000000"/>
                <w:sz w:val="24"/>
                <w:szCs w:val="24"/>
                <w:u w:val="single"/>
              </w:rPr>
              <w:t xml:space="preserve"> старшего звена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«Проблемы общения школьников»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рекомендации психологов Э.А. </w:t>
            </w:r>
            <w:proofErr w:type="spellStart"/>
            <w:r>
              <w:rPr>
                <w:color w:val="000000"/>
                <w:sz w:val="24"/>
                <w:szCs w:val="24"/>
              </w:rPr>
              <w:t>Мифтахова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(ГЦ «Ресурс»), Р.И.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Шамшурина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(</w:t>
            </w:r>
            <w:proofErr w:type="gramEnd"/>
            <w:r>
              <w:rPr>
                <w:color w:val="000000"/>
                <w:sz w:val="24"/>
                <w:szCs w:val="24"/>
              </w:rPr>
              <w:t>МБОУ «Гимназия №33»)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1">
              <w:r>
                <w:rPr>
                  <w:color w:val="000000"/>
                  <w:sz w:val="24"/>
                  <w:szCs w:val="24"/>
                  <w:u w:val="single"/>
                </w:rPr>
                <w:t>https://www.youtube.com/watch?v=8vjzyMHa830&amp;feature=emb_logo</w:t>
              </w:r>
            </w:hyperlink>
          </w:p>
        </w:tc>
      </w:tr>
      <w:tr w:rsidR="00B02FF9" w:rsidTr="0045685D">
        <w:tc>
          <w:tcPr>
            <w:tcW w:w="11028" w:type="dxa"/>
            <w:gridSpan w:val="4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 ноября: «Мы – вместе!»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здоровья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спортивное занятие</w:t>
            </w:r>
            <w:r>
              <w:rPr>
                <w:color w:val="000000"/>
                <w:sz w:val="24"/>
                <w:szCs w:val="24"/>
              </w:rPr>
              <w:t xml:space="preserve"> с простейшими элементами для здоровья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здоровья “Активные танцы”.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2">
              <w:r>
                <w:rPr>
                  <w:color w:val="000000"/>
                  <w:sz w:val="24"/>
                  <w:szCs w:val="24"/>
                  <w:u w:val="single"/>
                </w:rPr>
                <w:t>https://www.youtube.com/watch?v=3nJL_vQ5wNc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«Танцевальная разминка»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3">
              <w:r>
                <w:rPr>
                  <w:color w:val="000000"/>
                  <w:sz w:val="24"/>
                  <w:szCs w:val="24"/>
                  <w:u w:val="single"/>
                </w:rPr>
                <w:t>https://youtu.be/NaZn__wkvDg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знаний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>интеллектуальные  занятия</w:t>
            </w:r>
            <w:proofErr w:type="gramEnd"/>
            <w:r>
              <w:rPr>
                <w:color w:val="000000"/>
                <w:sz w:val="24"/>
                <w:szCs w:val="24"/>
              </w:rPr>
              <w:t>,  развивающие познания ребенка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«Дружба- это сила» (необычная дружба животных) </w:t>
            </w:r>
            <w:hyperlink r:id="rId24">
              <w:r>
                <w:rPr>
                  <w:color w:val="000000"/>
                  <w:sz w:val="24"/>
                  <w:szCs w:val="24"/>
                  <w:u w:val="single"/>
                </w:rPr>
                <w:t>https://yadi.sk/i/_0efuYlArqDJ-Q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"Вместе веселее" упражнения для развития внимания и моторики, педагог-психолог </w:t>
            </w:r>
            <w:hyperlink r:id="rId25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https://cloud.mail.ru/stock/dv6us56MFM98t6pxUCVb9GiC</w:t>
              </w:r>
            </w:hyperlink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Скреты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общения с психологом»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встречи с педагогом-психологом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начальной школы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6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https://cloud.mail.ru/public/4erK/Sm4dZa674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среднего и старшего звена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>
              <w:rPr>
                <w:color w:val="000000"/>
                <w:sz w:val="24"/>
                <w:szCs w:val="24"/>
              </w:rPr>
              <w:t>Кузовкова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Светлана Николаевна, ГС ППМСС «Ресурс»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7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https://drive.google.com/file/d/18rv7dER0RQn91IhLFTwh9I1qbfQRNsyH/view?usp=drivesdk</w:t>
              </w:r>
            </w:hyperlink>
          </w:p>
        </w:tc>
      </w:tr>
      <w:tr w:rsidR="00B02FF9" w:rsidTr="0045685D">
        <w:tc>
          <w:tcPr>
            <w:tcW w:w="11028" w:type="dxa"/>
            <w:gridSpan w:val="4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 ноября: «Листая страницы истории»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Час здоровья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спортивное занятие</w:t>
            </w:r>
            <w:r>
              <w:rPr>
                <w:color w:val="000000"/>
                <w:sz w:val="24"/>
                <w:szCs w:val="24"/>
              </w:rPr>
              <w:t xml:space="preserve"> с простейшими элементами для здоровья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«Здоровое поколение – богатство России», разминка в стиле карате, </w:t>
            </w:r>
            <w:hyperlink r:id="rId28">
              <w:r>
                <w:rPr>
                  <w:color w:val="000000"/>
                  <w:sz w:val="24"/>
                  <w:szCs w:val="24"/>
                  <w:u w:val="single"/>
                </w:rPr>
                <w:t>https://cloud.mail.ru/public/4fQr/TSmBuCsaJ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«Танцуем в стиле </w:t>
            </w:r>
            <w:proofErr w:type="spellStart"/>
            <w:r>
              <w:rPr>
                <w:color w:val="000000"/>
                <w:sz w:val="24"/>
                <w:szCs w:val="24"/>
              </w:rPr>
              <w:t>Jazz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Funk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29">
              <w:r>
                <w:rPr>
                  <w:color w:val="000000"/>
                  <w:sz w:val="24"/>
                  <w:szCs w:val="24"/>
                  <w:u w:val="single"/>
                </w:rPr>
                <w:t>https://youtu.be/XPFLG28Qf40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знаний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>интеллектуальные  занятия</w:t>
            </w:r>
            <w:proofErr w:type="gramEnd"/>
            <w:r>
              <w:rPr>
                <w:color w:val="000000"/>
                <w:sz w:val="24"/>
                <w:szCs w:val="24"/>
              </w:rPr>
              <w:t>,  развивающие познания ребенка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Познавательная викторина «Пираты Карибского моря»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ЦВР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30">
              <w:r>
                <w:rPr>
                  <w:color w:val="000000"/>
                  <w:sz w:val="24"/>
                  <w:szCs w:val="24"/>
                  <w:u w:val="single"/>
                </w:rPr>
                <w:t>https://cloud.mail.ru/public/pf2f/2n7VeXVkh</w:t>
              </w:r>
            </w:hyperlink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по сказкам и детским рассказам «Хочу все знать!»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31">
              <w:r>
                <w:rPr>
                  <w:color w:val="000000"/>
                  <w:sz w:val="24"/>
                  <w:szCs w:val="24"/>
                  <w:u w:val="single"/>
                </w:rPr>
                <w:t>https://youtu.be/1kvTaM69SUM</w:t>
              </w:r>
            </w:hyperlink>
          </w:p>
        </w:tc>
      </w:tr>
      <w:tr w:rsidR="00B02FF9" w:rsidTr="0045685D">
        <w:tc>
          <w:tcPr>
            <w:tcW w:w="1559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Секреты общения с психологом»</w:t>
            </w:r>
          </w:p>
        </w:tc>
        <w:tc>
          <w:tcPr>
            <w:tcW w:w="2665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тематические встречи с педагогом-психологом</w:t>
            </w:r>
          </w:p>
        </w:tc>
        <w:tc>
          <w:tcPr>
            <w:tcW w:w="354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Для начальной школы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«Нескучная зарядка», педагог-психолог Пантелеева Вера Сергеевна, ГС ПМСС «Ресурс»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hyperlink r:id="rId32">
              <w:r>
                <w:rPr>
                  <w:rFonts w:ascii="Calibri" w:eastAsia="Calibri" w:hAnsi="Calibri" w:cs="Calibri"/>
                  <w:color w:val="000000"/>
                  <w:sz w:val="24"/>
                  <w:szCs w:val="24"/>
                  <w:highlight w:val="white"/>
                  <w:u w:val="single"/>
                </w:rPr>
                <w:t>https://yadi.sk/i/lTQBGo9Q8s5UgQ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  <w:u w:val="single"/>
              </w:rPr>
            </w:pPr>
            <w:r>
              <w:rPr>
                <w:color w:val="000000"/>
                <w:sz w:val="24"/>
                <w:szCs w:val="24"/>
                <w:highlight w:val="white"/>
                <w:u w:val="single"/>
              </w:rPr>
              <w:t>Для старшего и среднего звена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«Имя». Формирование позитивного образа «Я» и активизация процесса самопознания у детей подросткового возраста.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Педагог-</w:t>
            </w: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 xml:space="preserve">психолог 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Сайдакова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Елена Валерьевна,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ГС ППМСС «Ресурс»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hyperlink r:id="rId33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https://youtu.be/VZEai3ouaCE</w:t>
              </w:r>
            </w:hyperlink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566"/>
        <w:rPr>
          <w:color w:val="000000"/>
          <w:sz w:val="32"/>
          <w:szCs w:val="32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566"/>
        <w:rPr>
          <w:color w:val="000000"/>
          <w:sz w:val="32"/>
          <w:szCs w:val="32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566"/>
        <w:rPr>
          <w:color w:val="000000"/>
          <w:sz w:val="32"/>
          <w:szCs w:val="32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566"/>
        <w:rPr>
          <w:color w:val="000000"/>
          <w:sz w:val="32"/>
          <w:szCs w:val="32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566"/>
        <w:rPr>
          <w:color w:val="000000"/>
          <w:sz w:val="32"/>
          <w:szCs w:val="32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</w:t>
      </w: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проведения городских мероприятий</w:t>
      </w: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для учащихся школ в дни осенних каникул 2-7 ноября 2020 года </w:t>
      </w:r>
    </w:p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1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3503"/>
        <w:gridCol w:w="1974"/>
        <w:gridCol w:w="1856"/>
        <w:gridCol w:w="2166"/>
      </w:tblGrid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Отв. лицо</w:t>
            </w:r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CFCFC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CFCFC"/>
              </w:rPr>
              <w:t>Познавательная программа «День Земли»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Просмотр видеофильмов «Поисковое движение»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Конкурс  «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Кто быстрее» 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«Правила поведения в природе»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Игра «Движение Земли»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ноября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«ГЦДТТ им. </w:t>
            </w:r>
            <w:proofErr w:type="spellStart"/>
            <w:r>
              <w:rPr>
                <w:color w:val="000000"/>
                <w:sz w:val="24"/>
                <w:szCs w:val="24"/>
              </w:rPr>
              <w:t>В.П.Чкалова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И.Г.Кузьмина</w:t>
            </w:r>
            <w:proofErr w:type="spell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А.Р.Ахмадеева</w:t>
            </w:r>
            <w:proofErr w:type="spell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С.Н.Самитова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«Каменная летопись Казани».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экскурсия для воспитанников Лицея Юных Парламентариев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воспитанников объединения «Речевой этикет на английском языке»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ноября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Исторический центр Казани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Р.З.Хадыева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Н.А.Трофимова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«Казанская Швейцария».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экскурсия для воспитанников объединения «Экология»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ноября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Парк культуры и отдыха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им. А. М. Горького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 Марфин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«Осинины».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Праздник для воспитанников объединений ФЭС «Поволжье», «Татарская театральная школа»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ноября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Сад Эрмитаж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Г.Г. </w:t>
            </w:r>
            <w:proofErr w:type="spellStart"/>
            <w:r>
              <w:rPr>
                <w:color w:val="000000"/>
                <w:sz w:val="24"/>
                <w:szCs w:val="24"/>
              </w:rPr>
              <w:t>Зиннатова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М.В. </w:t>
            </w:r>
            <w:proofErr w:type="spellStart"/>
            <w:r>
              <w:rPr>
                <w:color w:val="000000"/>
                <w:sz w:val="24"/>
                <w:szCs w:val="24"/>
              </w:rPr>
              <w:t>Кибаева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Р.З. </w:t>
            </w:r>
            <w:proofErr w:type="spellStart"/>
            <w:r>
              <w:rPr>
                <w:color w:val="000000"/>
                <w:sz w:val="24"/>
                <w:szCs w:val="24"/>
              </w:rPr>
              <w:t>Хадыева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  <w:shd w:val="clear" w:color="auto" w:fill="FCFCFC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 xml:space="preserve">Познавательная </w:t>
            </w:r>
            <w:proofErr w:type="gramStart"/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>программа  «</w:t>
            </w:r>
            <w:proofErr w:type="gramEnd"/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>Дело мастера боится»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Конструирование катамаранов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Старт катамаранов 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Демонстрация и запуск судомоделей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ноября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«ГЦДТТ им. </w:t>
            </w:r>
            <w:proofErr w:type="spellStart"/>
            <w:r>
              <w:rPr>
                <w:color w:val="000000"/>
                <w:sz w:val="24"/>
                <w:szCs w:val="24"/>
              </w:rPr>
              <w:t>В.П.Чкалова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А.К.Филиппов</w:t>
            </w:r>
            <w:proofErr w:type="spell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М.В.Комаров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  <w:shd w:val="clear" w:color="auto" w:fill="FCFCFC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>Познавательная программа «Нам покоряется небо»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Конструирование самолетиков, украшение надписями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Соревнование на дальность полета самолетиков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Реактивное движение (надувание воздушных шаров)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Показательное выступление авиамоделей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«ГЦДТТ им. </w:t>
            </w:r>
            <w:proofErr w:type="spellStart"/>
            <w:r>
              <w:rPr>
                <w:color w:val="000000"/>
                <w:sz w:val="24"/>
                <w:szCs w:val="24"/>
              </w:rPr>
              <w:t>В.П.Чкалова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В.П. </w:t>
            </w:r>
            <w:proofErr w:type="spellStart"/>
            <w:r>
              <w:rPr>
                <w:color w:val="000000"/>
                <w:sz w:val="24"/>
                <w:szCs w:val="24"/>
              </w:rPr>
              <w:t>Шаргин</w:t>
            </w:r>
            <w:proofErr w:type="spell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Е. Л. Соловьева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В.Е.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Барсуков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>Познавательная программа «</w:t>
            </w:r>
            <w:r>
              <w:rPr>
                <w:b/>
                <w:color w:val="000000"/>
                <w:sz w:val="24"/>
                <w:szCs w:val="24"/>
              </w:rPr>
              <w:t>Азбука электроники»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Работа с головоломками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Конструирование из LEGO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Мастер-класс по робототехнике 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ноября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«ГЦДТТ им. </w:t>
            </w:r>
            <w:proofErr w:type="spellStart"/>
            <w:r>
              <w:rPr>
                <w:color w:val="000000"/>
                <w:sz w:val="24"/>
                <w:szCs w:val="24"/>
              </w:rPr>
              <w:t>В.П.Чкалова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Е.А. Васянин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С.О. Долгих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И.И. </w:t>
            </w:r>
            <w:proofErr w:type="spellStart"/>
            <w:r>
              <w:rPr>
                <w:color w:val="000000"/>
                <w:sz w:val="24"/>
                <w:szCs w:val="24"/>
              </w:rPr>
              <w:t>Меркутова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Тамырларыбыз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белян </w:t>
            </w:r>
            <w:proofErr w:type="spellStart"/>
            <w:r>
              <w:rPr>
                <w:color w:val="000000"/>
                <w:sz w:val="24"/>
                <w:szCs w:val="24"/>
              </w:rPr>
              <w:t>танышабыз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Пешеходная экскурсия  для воспитанников объединения «Татарская театральная школа»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ноября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Старотатарская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Слобода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Р.З.Хадыева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Г. </w:t>
            </w:r>
            <w:proofErr w:type="spellStart"/>
            <w:r>
              <w:rPr>
                <w:color w:val="000000"/>
                <w:sz w:val="24"/>
                <w:szCs w:val="24"/>
              </w:rPr>
              <w:t>Зиннатова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  <w:shd w:val="clear" w:color="auto" w:fill="FCFCFC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CFCFC"/>
              </w:rPr>
              <w:t>Познавательная программа «</w:t>
            </w:r>
            <w:r>
              <w:rPr>
                <w:color w:val="333333"/>
                <w:sz w:val="24"/>
                <w:szCs w:val="24"/>
                <w:shd w:val="clear" w:color="auto" w:fill="FCFCFC"/>
              </w:rPr>
              <w:t xml:space="preserve">Творческая мастерская» 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  <w:shd w:val="clear" w:color="auto" w:fill="FCFCFC"/>
              </w:rPr>
            </w:pPr>
            <w:r>
              <w:rPr>
                <w:color w:val="333333"/>
                <w:sz w:val="24"/>
                <w:szCs w:val="24"/>
                <w:shd w:val="clear" w:color="auto" w:fill="FCFCFC"/>
              </w:rPr>
              <w:t>Викторина «День мам»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CFCFC"/>
              </w:rPr>
              <w:t xml:space="preserve">Изготовление сувениров для мам  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ноября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«ГЦДТТ им. </w:t>
            </w:r>
            <w:proofErr w:type="spellStart"/>
            <w:r>
              <w:rPr>
                <w:color w:val="000000"/>
                <w:sz w:val="24"/>
                <w:szCs w:val="24"/>
              </w:rPr>
              <w:t>В.П.Чкалова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А.Р. </w:t>
            </w:r>
            <w:proofErr w:type="spellStart"/>
            <w:r>
              <w:rPr>
                <w:color w:val="000000"/>
                <w:sz w:val="24"/>
                <w:szCs w:val="24"/>
              </w:rPr>
              <w:t>Хабибулина</w:t>
            </w:r>
            <w:proofErr w:type="spellEnd"/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Г.З. Абдуллина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С.Н. </w:t>
            </w:r>
            <w:proofErr w:type="spellStart"/>
            <w:r>
              <w:rPr>
                <w:color w:val="000000"/>
                <w:sz w:val="24"/>
                <w:szCs w:val="24"/>
              </w:rPr>
              <w:t>Самитова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Экскурсии по ГДЭБЦ (обзорные и тематические) 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2.11-7.11.2020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16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ГДЭБЦ (ул. Космонавтов, д.57)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Л.Н.Арсланова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 программы в рамках «</w:t>
            </w:r>
            <w:proofErr w:type="spellStart"/>
            <w:r>
              <w:rPr>
                <w:color w:val="000000"/>
                <w:sz w:val="24"/>
                <w:szCs w:val="24"/>
              </w:rPr>
              <w:t>Экоклуба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5х5»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16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ГДЭБЦ (ул. Космонавтов, д.57)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Л.Н.Арсланова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по оригами «Осенняя фантазия»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16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ГДЭБЦ (ул. Космонавтов, д.57)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Л.Н.Арсланова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Занимательные </w:t>
            </w:r>
            <w:proofErr w:type="spellStart"/>
            <w:r>
              <w:rPr>
                <w:color w:val="000000"/>
                <w:sz w:val="24"/>
                <w:szCs w:val="24"/>
              </w:rPr>
              <w:t>экоуроки</w:t>
            </w:r>
            <w:proofErr w:type="spellEnd"/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18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Эко-центр «ДОМ» (Пр. Победы, д.71г)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А.И.Ганина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«Осенний лес»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18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Эко-центр «ДОМ» (Пр. Победы, д.71г)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А.И.Ганина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Экскурсия по экологической тропе </w:t>
            </w:r>
            <w:proofErr w:type="spellStart"/>
            <w:r>
              <w:rPr>
                <w:color w:val="000000"/>
                <w:sz w:val="24"/>
                <w:szCs w:val="24"/>
              </w:rPr>
              <w:t>Горкинско-Ометьевского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леса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14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Эко-центр «ДОМ» (Пр. Победы, д.71г)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А.И.Ганина</w:t>
            </w:r>
            <w:proofErr w:type="spellEnd"/>
          </w:p>
        </w:tc>
      </w:tr>
      <w:tr w:rsidR="00B02FF9" w:rsidTr="0045685D">
        <w:tc>
          <w:tcPr>
            <w:tcW w:w="617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503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естественнонаучной экспозиции</w:t>
            </w:r>
          </w:p>
        </w:tc>
        <w:tc>
          <w:tcPr>
            <w:tcW w:w="1974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2-7.11.2020</w:t>
            </w:r>
          </w:p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9 до 18 часов</w:t>
            </w:r>
          </w:p>
        </w:tc>
        <w:tc>
          <w:tcPr>
            <w:tcW w:w="185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Экоцентр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«ДОМ» (Пр. Победы, д.71г)</w:t>
            </w:r>
          </w:p>
        </w:tc>
        <w:tc>
          <w:tcPr>
            <w:tcW w:w="2166" w:type="dxa"/>
          </w:tcPr>
          <w:p w:rsidR="00B02FF9" w:rsidRDefault="00B02FF9" w:rsidP="0045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А.И.Ганина</w:t>
            </w:r>
            <w:proofErr w:type="spellEnd"/>
          </w:p>
        </w:tc>
      </w:tr>
    </w:tbl>
    <w:p w:rsidR="00B02FF9" w:rsidRDefault="00B02FF9" w:rsidP="00B02F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:rsidR="005B54CF" w:rsidRDefault="005B54CF"/>
    <w:sectPr w:rsidR="005B54CF">
      <w:pgSz w:w="11906" w:h="16838"/>
      <w:pgMar w:top="720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BE"/>
    <w:rsid w:val="005B54CF"/>
    <w:rsid w:val="00B02FF9"/>
    <w:rsid w:val="00FC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5783"/>
  <w15:chartTrackingRefBased/>
  <w15:docId w15:val="{AA515F16-A3DC-4A93-A623-69771F0A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81xh7hlw3gastcn6RFOpl0Z-BUxO1kki" TargetMode="External"/><Relationship Id="rId18" Type="http://schemas.openxmlformats.org/officeDocument/2006/relationships/hyperlink" Target="https://cloud.mail.ru/public/4fQr/TSmBuCsaJ" TargetMode="External"/><Relationship Id="rId26" Type="http://schemas.openxmlformats.org/officeDocument/2006/relationships/hyperlink" Target="https://cloud.mail.ru/public/4erK/Sm4dZa6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8vjzyMHa830&amp;feature=emb_logo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pDy6I13ArUk" TargetMode="External"/><Relationship Id="rId12" Type="http://schemas.openxmlformats.org/officeDocument/2006/relationships/hyperlink" Target="https://youtu.be/-ATJtf8fdic" TargetMode="External"/><Relationship Id="rId17" Type="http://schemas.openxmlformats.org/officeDocument/2006/relationships/hyperlink" Target="https://www.youtube.com/watch?v=FP0wgVhUC9w" TargetMode="External"/><Relationship Id="rId25" Type="http://schemas.openxmlformats.org/officeDocument/2006/relationships/hyperlink" Target="https://cloud.mail.ru/stock/dv6us56MFM98t6pxUCVb9GiC" TargetMode="External"/><Relationship Id="rId33" Type="http://schemas.openxmlformats.org/officeDocument/2006/relationships/hyperlink" Target="https://youtu.be/VZEai3oua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7EX9zNrHn8" TargetMode="External"/><Relationship Id="rId20" Type="http://schemas.openxmlformats.org/officeDocument/2006/relationships/hyperlink" Target="https://drive.google.com/file/d/14Bivmp2ia9YUFmrVNfW0h3_X9pkMe1wI/view?usp=drivesdk" TargetMode="External"/><Relationship Id="rId29" Type="http://schemas.openxmlformats.org/officeDocument/2006/relationships/hyperlink" Target="https://youtu.be/XPFLG28Qf4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336760303" TargetMode="External"/><Relationship Id="rId11" Type="http://schemas.openxmlformats.org/officeDocument/2006/relationships/hyperlink" Target="https://youtu.be/r7xqUS2OGi8" TargetMode="External"/><Relationship Id="rId24" Type="http://schemas.openxmlformats.org/officeDocument/2006/relationships/hyperlink" Target="https://yadi.sk/i/_0efuYlArqDJ-Q" TargetMode="External"/><Relationship Id="rId32" Type="http://schemas.openxmlformats.org/officeDocument/2006/relationships/hyperlink" Target="https://yadi.sk/i/lTQBGo9Q8s5UgQ" TargetMode="External"/><Relationship Id="rId5" Type="http://schemas.openxmlformats.org/officeDocument/2006/relationships/hyperlink" Target="https://cloud.mail.ru/public/3Nnp/3odRFdK1g" TargetMode="External"/><Relationship Id="rId15" Type="http://schemas.openxmlformats.org/officeDocument/2006/relationships/hyperlink" Target="https://yadi.sk/i/zd51id7hWnvbDQ" TargetMode="External"/><Relationship Id="rId23" Type="http://schemas.openxmlformats.org/officeDocument/2006/relationships/hyperlink" Target="https://youtu.be/NaZn__wkvDg" TargetMode="External"/><Relationship Id="rId28" Type="http://schemas.openxmlformats.org/officeDocument/2006/relationships/hyperlink" Target="https://cloud.mail.ru/public/4fQr/TSmBuCsaJ" TargetMode="External"/><Relationship Id="rId10" Type="http://schemas.openxmlformats.org/officeDocument/2006/relationships/hyperlink" Target="https://edu.tatar.ru/priv/page2406.htm/page4233629.htm" TargetMode="External"/><Relationship Id="rId19" Type="http://schemas.openxmlformats.org/officeDocument/2006/relationships/hyperlink" Target="https://edu.tatar.ru/priv/page2406.htm/page4233629.htm" TargetMode="External"/><Relationship Id="rId31" Type="http://schemas.openxmlformats.org/officeDocument/2006/relationships/hyperlink" Target="https://youtu.be/1kvTaM69S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WGuHvQwlUw" TargetMode="External"/><Relationship Id="rId14" Type="http://schemas.openxmlformats.org/officeDocument/2006/relationships/hyperlink" Target="https://yadi.sk/i/qOjpsZCLk-si6A" TargetMode="External"/><Relationship Id="rId22" Type="http://schemas.openxmlformats.org/officeDocument/2006/relationships/hyperlink" Target="https://www.youtube.com/watch?v=3nJL_vQ5wNc" TargetMode="External"/><Relationship Id="rId27" Type="http://schemas.openxmlformats.org/officeDocument/2006/relationships/hyperlink" Target="https://drive.google.com/file/d/18rv7dER0RQn91IhLFTwh9I1qbfQRNsyH/view?usp=drivesdk" TargetMode="External"/><Relationship Id="rId30" Type="http://schemas.openxmlformats.org/officeDocument/2006/relationships/hyperlink" Target="https://cloud.mail.ru/public/pf2f/2n7VeXVkh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rive.google.com/file/d/1aTdm7f_1R_Qq_BcivjG_iXJ7yj_7LPhK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D838-FF8D-4DD7-8BD0-887061CC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2020-10-29T11:34:00Z</dcterms:created>
  <dcterms:modified xsi:type="dcterms:W3CDTF">2020-10-29T11:36:00Z</dcterms:modified>
</cp:coreProperties>
</file>